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4DF4EB49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ting of</w:t>
      </w:r>
      <w:r w:rsidR="00602AC2">
        <w:rPr>
          <w:rFonts w:ascii="Arial" w:hAnsi="Arial" w:cs="Arial"/>
          <w:b/>
          <w:bCs/>
          <w:sz w:val="22"/>
          <w:szCs w:val="22"/>
        </w:rPr>
        <w:t xml:space="preserve"> DDPET </w:t>
      </w:r>
      <w:r w:rsidR="00B45A64">
        <w:rPr>
          <w:rFonts w:ascii="Arial" w:hAnsi="Arial" w:cs="Arial"/>
          <w:b/>
          <w:bCs/>
          <w:sz w:val="22"/>
          <w:szCs w:val="22"/>
        </w:rPr>
        <w:t xml:space="preserve">AGM of 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Denby Dale Parish Environment Trust</w:t>
      </w:r>
      <w:r w:rsidR="00602AC2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70128333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330AEF">
        <w:rPr>
          <w:rFonts w:ascii="Arial" w:hAnsi="Arial" w:cs="Arial"/>
          <w:sz w:val="22"/>
          <w:szCs w:val="22"/>
        </w:rPr>
        <w:t xml:space="preserve"> </w:t>
      </w:r>
      <w:r w:rsidR="00202645">
        <w:rPr>
          <w:rFonts w:ascii="Arial" w:hAnsi="Arial" w:cs="Arial"/>
          <w:sz w:val="22"/>
          <w:szCs w:val="22"/>
        </w:rPr>
        <w:t>25Jan 22 @ 1</w:t>
      </w:r>
      <w:r w:rsidR="00382384" w:rsidRPr="00677FF4">
        <w:rPr>
          <w:rFonts w:ascii="Arial" w:hAnsi="Arial" w:cs="Arial"/>
          <w:sz w:val="22"/>
          <w:szCs w:val="22"/>
        </w:rPr>
        <w:t>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366329">
        <w:rPr>
          <w:rFonts w:ascii="Arial" w:hAnsi="Arial" w:cs="Arial"/>
        </w:rPr>
        <w:t>11</w:t>
      </w:r>
      <w:r w:rsidR="00CE6F55" w:rsidRPr="00677FF4">
        <w:rPr>
          <w:rFonts w:ascii="Arial" w:hAnsi="Arial" w:cs="Arial"/>
        </w:rPr>
        <w:t>/</w:t>
      </w:r>
      <w:r w:rsidR="001824D0">
        <w:rPr>
          <w:rFonts w:ascii="Arial" w:hAnsi="Arial" w:cs="Arial"/>
        </w:rPr>
        <w:t>0</w:t>
      </w:r>
      <w:r w:rsidR="00202645">
        <w:rPr>
          <w:rFonts w:ascii="Arial" w:hAnsi="Arial" w:cs="Arial"/>
        </w:rPr>
        <w:t>2</w:t>
      </w:r>
      <w:r w:rsidR="00EF7AD7">
        <w:rPr>
          <w:rFonts w:ascii="Arial" w:hAnsi="Arial" w:cs="Arial"/>
        </w:rPr>
        <w:t>/202</w:t>
      </w:r>
      <w:r w:rsidR="001824D0">
        <w:rPr>
          <w:rFonts w:ascii="Arial" w:hAnsi="Arial" w:cs="Arial"/>
        </w:rPr>
        <w:t>2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518ADAB6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 </w:t>
      </w:r>
      <w:r w:rsidR="00075C34" w:rsidRPr="0014274E">
        <w:rPr>
          <w:b/>
          <w:sz w:val="22"/>
          <w:szCs w:val="22"/>
        </w:rPr>
        <w:t>:</w:t>
      </w:r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>Cllr John Cook,</w:t>
      </w:r>
      <w:r w:rsidR="00330AEF">
        <w:rPr>
          <w:sz w:val="22"/>
          <w:szCs w:val="22"/>
        </w:rPr>
        <w:t xml:space="preserve">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4B1B7B">
        <w:rPr>
          <w:sz w:val="22"/>
          <w:szCs w:val="22"/>
        </w:rPr>
        <w:t xml:space="preserve"> Via Video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A324C2">
        <w:rPr>
          <w:sz w:val="22"/>
          <w:szCs w:val="22"/>
        </w:rPr>
        <w:t>, Andy Wickham</w:t>
      </w:r>
      <w:r w:rsidR="004B1B7B">
        <w:rPr>
          <w:sz w:val="22"/>
          <w:szCs w:val="22"/>
        </w:rPr>
        <w:t xml:space="preserve"> (via Video)</w:t>
      </w:r>
      <w:r w:rsidR="005B472F">
        <w:rPr>
          <w:sz w:val="22"/>
          <w:szCs w:val="22"/>
        </w:rPr>
        <w:t xml:space="preserve"> Graham Turner,</w:t>
      </w:r>
      <w:r w:rsidR="00485549">
        <w:rPr>
          <w:sz w:val="22"/>
          <w:szCs w:val="22"/>
        </w:rPr>
        <w:t xml:space="preserve"> Graham Coultish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6B944D79" w:rsidR="001371DF" w:rsidRPr="003D7EE6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D45970">
        <w:rPr>
          <w:b/>
          <w:sz w:val="22"/>
          <w:szCs w:val="22"/>
          <w:u w:val="single"/>
        </w:rPr>
        <w:t xml:space="preserve"> </w:t>
      </w:r>
      <w:r w:rsidR="003D7EE6">
        <w:rPr>
          <w:b/>
          <w:sz w:val="22"/>
          <w:szCs w:val="22"/>
          <w:u w:val="single"/>
        </w:rPr>
        <w:t>(</w:t>
      </w:r>
      <w:r w:rsidR="00D45970">
        <w:rPr>
          <w:b/>
          <w:sz w:val="22"/>
          <w:szCs w:val="22"/>
          <w:u w:val="single"/>
        </w:rPr>
        <w:t>no introductions</w:t>
      </w:r>
      <w:r w:rsidR="003D7EE6">
        <w:rPr>
          <w:b/>
          <w:sz w:val="22"/>
          <w:szCs w:val="22"/>
          <w:u w:val="single"/>
        </w:rPr>
        <w:t>).</w:t>
      </w:r>
      <w:r w:rsidR="003D7EE6">
        <w:rPr>
          <w:sz w:val="22"/>
          <w:szCs w:val="22"/>
        </w:rPr>
        <w:t xml:space="preserve">  </w:t>
      </w:r>
      <w:r w:rsidR="004B1B7B">
        <w:rPr>
          <w:sz w:val="22"/>
          <w:szCs w:val="22"/>
        </w:rPr>
        <w:t xml:space="preserve">Stephen Child, </w:t>
      </w:r>
      <w:r w:rsidR="003D7EE6">
        <w:rPr>
          <w:sz w:val="22"/>
          <w:szCs w:val="22"/>
        </w:rPr>
        <w:t xml:space="preserve">R Brook, </w:t>
      </w:r>
    </w:p>
    <w:p w14:paraId="137D624F" w14:textId="77777777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230E419D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3D7EE6">
        <w:rPr>
          <w:rFonts w:cs="Arial"/>
          <w:b/>
          <w:sz w:val="22"/>
          <w:szCs w:val="22"/>
          <w:u w:val="single"/>
        </w:rPr>
        <w:t xml:space="preserve"> </w:t>
      </w:r>
      <w:r w:rsidR="00863373">
        <w:rPr>
          <w:rFonts w:cs="Arial"/>
          <w:b/>
          <w:sz w:val="22"/>
          <w:szCs w:val="22"/>
          <w:u w:val="single"/>
        </w:rPr>
        <w:t>.</w:t>
      </w:r>
      <w:r w:rsidR="005F24B3">
        <w:rPr>
          <w:rFonts w:cs="Arial"/>
          <w:b/>
          <w:sz w:val="22"/>
          <w:szCs w:val="22"/>
          <w:u w:val="single"/>
        </w:rPr>
        <w:t xml:space="preserve"> (</w:t>
      </w:r>
      <w:r w:rsidR="00366329">
        <w:rPr>
          <w:rFonts w:cs="Arial"/>
          <w:b/>
          <w:sz w:val="22"/>
          <w:szCs w:val="22"/>
          <w:u w:val="single"/>
        </w:rPr>
        <w:t>24 Nov</w:t>
      </w:r>
      <w:r w:rsidR="00576C4D">
        <w:rPr>
          <w:rFonts w:cs="Arial"/>
          <w:b/>
          <w:sz w:val="22"/>
          <w:szCs w:val="22"/>
          <w:u w:val="single"/>
        </w:rPr>
        <w:t xml:space="preserve"> 2</w:t>
      </w:r>
      <w:r w:rsidR="005F24B3">
        <w:rPr>
          <w:rFonts w:cs="Arial"/>
          <w:b/>
          <w:sz w:val="22"/>
          <w:szCs w:val="22"/>
          <w:u w:val="single"/>
        </w:rPr>
        <w:t>021)</w:t>
      </w:r>
    </w:p>
    <w:p w14:paraId="0763836D" w14:textId="059D7877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</w:t>
      </w:r>
      <w:r w:rsidR="00366329">
        <w:rPr>
          <w:rFonts w:cs="Arial"/>
          <w:sz w:val="22"/>
          <w:szCs w:val="22"/>
        </w:rPr>
        <w:t xml:space="preserve"> mtg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  <w:r w:rsidR="00B45A64">
        <w:rPr>
          <w:rFonts w:cs="Arial"/>
          <w:sz w:val="22"/>
          <w:szCs w:val="22"/>
        </w:rPr>
        <w:t xml:space="preserve">Previous AGM </w:t>
      </w:r>
      <w:r w:rsidR="009A7EF7">
        <w:rPr>
          <w:rFonts w:cs="Arial"/>
          <w:sz w:val="22"/>
          <w:szCs w:val="22"/>
        </w:rPr>
        <w:t>dated 24 Nov 2020 reviewed notes comments taken up &amp; added as applicable.</w:t>
      </w:r>
    </w:p>
    <w:p w14:paraId="23D80C3B" w14:textId="0EDE06F1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65071FD0" w14:textId="68800A75" w:rsidR="005F24B3" w:rsidRDefault="005F24B3" w:rsidP="00382EE0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3.</w:t>
      </w:r>
      <w:r w:rsidRPr="005F24B3">
        <w:rPr>
          <w:rFonts w:cs="Arial"/>
          <w:b/>
          <w:sz w:val="22"/>
          <w:szCs w:val="22"/>
          <w:u w:val="single"/>
        </w:rPr>
        <w:t xml:space="preserve">Matters arising. </w:t>
      </w:r>
      <w:r w:rsidRPr="005F24B3">
        <w:rPr>
          <w:rFonts w:cs="Arial"/>
          <w:bCs/>
          <w:sz w:val="22"/>
          <w:szCs w:val="22"/>
        </w:rPr>
        <w:t xml:space="preserve"> </w:t>
      </w:r>
    </w:p>
    <w:p w14:paraId="131E2038" w14:textId="6CFA828A" w:rsidR="00382EE0" w:rsidRDefault="0084592A" w:rsidP="00382EE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Andy Wickham explained that we</w:t>
      </w:r>
      <w:r w:rsidR="00485549">
        <w:rPr>
          <w:rFonts w:cs="Arial"/>
          <w:bCs/>
          <w:sz w:val="22"/>
          <w:szCs w:val="22"/>
        </w:rPr>
        <w:t xml:space="preserve"> DDPET</w:t>
      </w:r>
      <w:r>
        <w:rPr>
          <w:rFonts w:cs="Arial"/>
          <w:bCs/>
          <w:sz w:val="22"/>
          <w:szCs w:val="22"/>
        </w:rPr>
        <w:t xml:space="preserve"> (via chairman)</w:t>
      </w:r>
      <w:r w:rsidR="00485549">
        <w:rPr>
          <w:rFonts w:cs="Arial"/>
          <w:bCs/>
          <w:sz w:val="22"/>
          <w:szCs w:val="22"/>
        </w:rPr>
        <w:t xml:space="preserve"> to </w:t>
      </w:r>
      <w:r w:rsidR="003978E0">
        <w:rPr>
          <w:rFonts w:cs="Arial"/>
          <w:bCs/>
          <w:sz w:val="22"/>
          <w:szCs w:val="22"/>
        </w:rPr>
        <w:t>would be in line for</w:t>
      </w:r>
      <w:r w:rsidR="00485549">
        <w:rPr>
          <w:rFonts w:cs="Arial"/>
          <w:bCs/>
          <w:sz w:val="22"/>
          <w:szCs w:val="22"/>
        </w:rPr>
        <w:t xml:space="preserve"> a number of grants from cummings</w:t>
      </w:r>
      <w:r w:rsidR="003978E0">
        <w:rPr>
          <w:rFonts w:cs="Arial"/>
          <w:bCs/>
          <w:sz w:val="22"/>
          <w:szCs w:val="22"/>
        </w:rPr>
        <w:t>.</w:t>
      </w:r>
      <w:r w:rsidR="009A7EF7">
        <w:rPr>
          <w:rFonts w:cs="Arial"/>
          <w:bCs/>
          <w:sz w:val="22"/>
          <w:szCs w:val="22"/>
        </w:rPr>
        <w:t xml:space="preserve"> </w:t>
      </w:r>
      <w:r w:rsidR="003978E0">
        <w:rPr>
          <w:rFonts w:cs="Arial"/>
          <w:bCs/>
          <w:sz w:val="22"/>
          <w:szCs w:val="22"/>
        </w:rPr>
        <w:t>However</w:t>
      </w:r>
      <w:r w:rsidR="00473E2A">
        <w:rPr>
          <w:rFonts w:cs="Arial"/>
          <w:bCs/>
          <w:sz w:val="22"/>
          <w:szCs w:val="22"/>
        </w:rPr>
        <w:t xml:space="preserve"> </w:t>
      </w:r>
      <w:r w:rsidR="009A7EF7">
        <w:rPr>
          <w:rFonts w:cs="Arial"/>
          <w:bCs/>
          <w:sz w:val="22"/>
          <w:szCs w:val="22"/>
        </w:rPr>
        <w:t xml:space="preserve">DDPET </w:t>
      </w:r>
      <w:r>
        <w:rPr>
          <w:rFonts w:cs="Arial"/>
          <w:bCs/>
          <w:sz w:val="22"/>
          <w:szCs w:val="22"/>
        </w:rPr>
        <w:t xml:space="preserve">had to show </w:t>
      </w:r>
      <w:r w:rsidR="00734723">
        <w:rPr>
          <w:rFonts w:cs="Arial"/>
          <w:bCs/>
          <w:sz w:val="22"/>
          <w:szCs w:val="22"/>
        </w:rPr>
        <w:t xml:space="preserve">records of </w:t>
      </w:r>
      <w:r>
        <w:rPr>
          <w:rFonts w:cs="Arial"/>
          <w:bCs/>
          <w:sz w:val="22"/>
          <w:szCs w:val="22"/>
        </w:rPr>
        <w:t>due diligence</w:t>
      </w:r>
      <w:r w:rsidR="002E4526">
        <w:rPr>
          <w:rFonts w:cs="Arial"/>
          <w:bCs/>
          <w:sz w:val="22"/>
          <w:szCs w:val="22"/>
        </w:rPr>
        <w:t xml:space="preserve"> in</w:t>
      </w:r>
      <w:r w:rsidR="00485549">
        <w:rPr>
          <w:rFonts w:cs="Arial"/>
          <w:bCs/>
          <w:sz w:val="22"/>
          <w:szCs w:val="22"/>
        </w:rPr>
        <w:t xml:space="preserve"> use of grants </w:t>
      </w:r>
      <w:r w:rsidR="002E4526">
        <w:rPr>
          <w:rFonts w:cs="Arial"/>
          <w:bCs/>
          <w:sz w:val="22"/>
          <w:szCs w:val="22"/>
        </w:rPr>
        <w:t>over last 2years</w:t>
      </w:r>
      <w:r w:rsidR="00485549">
        <w:rPr>
          <w:rFonts w:cs="Arial"/>
          <w:bCs/>
          <w:sz w:val="22"/>
          <w:szCs w:val="22"/>
        </w:rPr>
        <w:t>. Jere</w:t>
      </w:r>
      <w:r w:rsidR="003978E0">
        <w:rPr>
          <w:rFonts w:cs="Arial"/>
          <w:bCs/>
          <w:sz w:val="22"/>
          <w:szCs w:val="22"/>
        </w:rPr>
        <w:t xml:space="preserve">my </w:t>
      </w:r>
      <w:r w:rsidR="002E4526">
        <w:rPr>
          <w:rFonts w:cs="Arial"/>
          <w:bCs/>
          <w:sz w:val="22"/>
          <w:szCs w:val="22"/>
        </w:rPr>
        <w:t xml:space="preserve">(chair) </w:t>
      </w:r>
      <w:r w:rsidR="003978E0">
        <w:rPr>
          <w:rFonts w:cs="Arial"/>
          <w:bCs/>
          <w:sz w:val="22"/>
          <w:szCs w:val="22"/>
        </w:rPr>
        <w:t xml:space="preserve">explained he </w:t>
      </w:r>
      <w:r w:rsidR="002E4526">
        <w:rPr>
          <w:rFonts w:cs="Arial"/>
          <w:bCs/>
          <w:sz w:val="22"/>
          <w:szCs w:val="22"/>
        </w:rPr>
        <w:t>knows</w:t>
      </w:r>
      <w:r w:rsidR="003978E0">
        <w:rPr>
          <w:rFonts w:cs="Arial"/>
          <w:bCs/>
          <w:sz w:val="22"/>
          <w:szCs w:val="22"/>
        </w:rPr>
        <w:t xml:space="preserve"> their requirements </w:t>
      </w:r>
      <w:r w:rsidR="002E4526">
        <w:rPr>
          <w:rFonts w:cs="Arial"/>
          <w:bCs/>
          <w:sz w:val="22"/>
          <w:szCs w:val="22"/>
        </w:rPr>
        <w:t xml:space="preserve">and </w:t>
      </w:r>
      <w:r w:rsidR="003978E0">
        <w:rPr>
          <w:rFonts w:cs="Arial"/>
          <w:bCs/>
          <w:sz w:val="22"/>
          <w:szCs w:val="22"/>
        </w:rPr>
        <w:t>it was on going</w:t>
      </w:r>
      <w:r w:rsidR="002E4526">
        <w:rPr>
          <w:rFonts w:cs="Arial"/>
          <w:bCs/>
          <w:sz w:val="22"/>
          <w:szCs w:val="22"/>
        </w:rPr>
        <w:t xml:space="preserve"> with him</w:t>
      </w:r>
      <w:r w:rsidR="003978E0">
        <w:rPr>
          <w:rFonts w:cs="Arial"/>
          <w:bCs/>
          <w:sz w:val="22"/>
          <w:szCs w:val="22"/>
        </w:rPr>
        <w:t>.</w:t>
      </w:r>
    </w:p>
    <w:p w14:paraId="1833958D" w14:textId="1C3AD7E4" w:rsidR="003978E0" w:rsidRDefault="003978E0" w:rsidP="00382EE0">
      <w:pPr>
        <w:rPr>
          <w:rFonts w:cs="Arial"/>
          <w:bCs/>
          <w:sz w:val="22"/>
          <w:szCs w:val="22"/>
        </w:rPr>
      </w:pPr>
    </w:p>
    <w:p w14:paraId="1878F4E3" w14:textId="4A725263" w:rsidR="00B45A64" w:rsidRPr="009A7EF7" w:rsidRDefault="00B45A64" w:rsidP="00382EE0">
      <w:pPr>
        <w:rPr>
          <w:rFonts w:cs="Arial"/>
          <w:b/>
          <w:sz w:val="22"/>
          <w:szCs w:val="22"/>
        </w:rPr>
      </w:pPr>
      <w:r w:rsidRPr="009A7EF7">
        <w:rPr>
          <w:rFonts w:cs="Arial"/>
          <w:b/>
          <w:sz w:val="22"/>
          <w:szCs w:val="22"/>
        </w:rPr>
        <w:t xml:space="preserve">AGM- </w:t>
      </w:r>
    </w:p>
    <w:p w14:paraId="3BE38BC7" w14:textId="171869E9" w:rsidR="003978E0" w:rsidRDefault="003978E0" w:rsidP="00382EE0">
      <w:pPr>
        <w:rPr>
          <w:rFonts w:cs="Arial"/>
          <w:bCs/>
          <w:sz w:val="22"/>
          <w:szCs w:val="22"/>
        </w:rPr>
      </w:pPr>
      <w:r w:rsidRPr="003978E0">
        <w:rPr>
          <w:rFonts w:cs="Arial"/>
          <w:b/>
          <w:sz w:val="22"/>
          <w:szCs w:val="22"/>
          <w:u w:val="single"/>
        </w:rPr>
        <w:t>4</w:t>
      </w:r>
      <w:r w:rsidR="00B45A64">
        <w:rPr>
          <w:rFonts w:cs="Arial"/>
          <w:b/>
          <w:sz w:val="22"/>
          <w:szCs w:val="22"/>
          <w:u w:val="single"/>
        </w:rPr>
        <w:t xml:space="preserve">. </w:t>
      </w:r>
      <w:r w:rsidRPr="003978E0">
        <w:rPr>
          <w:rFonts w:cs="Arial"/>
          <w:b/>
          <w:sz w:val="22"/>
          <w:szCs w:val="22"/>
          <w:u w:val="single"/>
        </w:rPr>
        <w:t>Chairman’s report</w:t>
      </w:r>
      <w:r>
        <w:rPr>
          <w:rFonts w:cs="Arial"/>
          <w:b/>
          <w:sz w:val="22"/>
          <w:szCs w:val="22"/>
          <w:u w:val="single"/>
        </w:rPr>
        <w:t xml:space="preserve">. </w:t>
      </w:r>
      <w:r w:rsidR="00734723">
        <w:rPr>
          <w:rFonts w:cs="Arial"/>
          <w:b/>
          <w:sz w:val="22"/>
          <w:szCs w:val="22"/>
          <w:u w:val="single"/>
        </w:rPr>
        <w:t>‘</w:t>
      </w:r>
      <w:r>
        <w:rPr>
          <w:rFonts w:cs="Arial"/>
          <w:bCs/>
          <w:sz w:val="22"/>
          <w:szCs w:val="22"/>
        </w:rPr>
        <w:t>Steady away</w:t>
      </w:r>
      <w:r w:rsidR="00734723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 xml:space="preserve"> grants active in spite</w:t>
      </w:r>
      <w:r w:rsidR="00DE1E0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of covid</w:t>
      </w:r>
      <w:r w:rsidR="00DE1E00">
        <w:rPr>
          <w:rFonts w:cs="Arial"/>
          <w:bCs/>
          <w:sz w:val="22"/>
          <w:szCs w:val="22"/>
        </w:rPr>
        <w:t>. Grants given and used</w:t>
      </w:r>
      <w:r w:rsidR="00473E2A">
        <w:rPr>
          <w:rFonts w:cs="Arial"/>
          <w:bCs/>
          <w:sz w:val="22"/>
          <w:szCs w:val="22"/>
        </w:rPr>
        <w:t>. A thank you to Alan Coe a valued trustee who has moved to Bridlington.</w:t>
      </w:r>
    </w:p>
    <w:p w14:paraId="7D5952BC" w14:textId="66C7F61F" w:rsidR="00DE1E00" w:rsidRDefault="00DE1E00" w:rsidP="00382EE0">
      <w:pPr>
        <w:rPr>
          <w:rFonts w:cs="Arial"/>
          <w:bCs/>
          <w:sz w:val="22"/>
          <w:szCs w:val="22"/>
        </w:rPr>
      </w:pPr>
    </w:p>
    <w:p w14:paraId="4762D072" w14:textId="2575F87C" w:rsidR="00195E05" w:rsidRDefault="00DE1E00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5</w:t>
      </w:r>
      <w:r w:rsidR="00903E0B">
        <w:rPr>
          <w:rFonts w:cs="Arial"/>
          <w:b/>
          <w:sz w:val="22"/>
          <w:szCs w:val="22"/>
          <w:u w:val="single"/>
        </w:rPr>
        <w:t xml:space="preserve">.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04535">
        <w:rPr>
          <w:rFonts w:cs="Arial"/>
          <w:bCs/>
          <w:sz w:val="22"/>
          <w:szCs w:val="22"/>
        </w:rPr>
        <w:t xml:space="preserve">Phil </w:t>
      </w:r>
      <w:r w:rsidR="0084592A">
        <w:rPr>
          <w:rFonts w:cs="Arial"/>
          <w:bCs/>
          <w:sz w:val="22"/>
          <w:szCs w:val="22"/>
        </w:rPr>
        <w:t>/</w:t>
      </w:r>
      <w:r w:rsidR="002241A6">
        <w:rPr>
          <w:rFonts w:cs="Arial"/>
          <w:bCs/>
          <w:sz w:val="22"/>
          <w:szCs w:val="22"/>
        </w:rPr>
        <w:t xml:space="preserve"> Jeremy</w:t>
      </w:r>
      <w:r w:rsidR="0084592A">
        <w:rPr>
          <w:rFonts w:cs="Arial"/>
          <w:bCs/>
          <w:sz w:val="22"/>
          <w:szCs w:val="22"/>
        </w:rPr>
        <w:t xml:space="preserve"> </w:t>
      </w:r>
      <w:r w:rsidR="00104535">
        <w:rPr>
          <w:rFonts w:cs="Arial"/>
          <w:bCs/>
          <w:sz w:val="22"/>
          <w:szCs w:val="22"/>
        </w:rPr>
        <w:t>advised balance £</w:t>
      </w:r>
      <w:r w:rsidR="0084592A">
        <w:rPr>
          <w:rFonts w:cs="Arial"/>
          <w:bCs/>
          <w:sz w:val="22"/>
          <w:szCs w:val="22"/>
        </w:rPr>
        <w:t>8</w:t>
      </w:r>
      <w:r w:rsidR="00C03F1F">
        <w:rPr>
          <w:rFonts w:cs="Arial"/>
          <w:bCs/>
          <w:sz w:val="22"/>
          <w:szCs w:val="22"/>
        </w:rPr>
        <w:t>02</w:t>
      </w:r>
      <w:r w:rsidR="0084592A">
        <w:rPr>
          <w:rFonts w:cs="Arial"/>
          <w:bCs/>
          <w:sz w:val="22"/>
          <w:szCs w:val="22"/>
        </w:rPr>
        <w:t xml:space="preserve">7 </w:t>
      </w:r>
      <w:r w:rsidR="003A48ED">
        <w:rPr>
          <w:rFonts w:cs="Arial"/>
          <w:bCs/>
          <w:sz w:val="22"/>
          <w:szCs w:val="22"/>
        </w:rPr>
        <w:t xml:space="preserve">As shown </w:t>
      </w:r>
      <w:r w:rsidR="0084592A">
        <w:rPr>
          <w:rFonts w:cs="Arial"/>
          <w:bCs/>
          <w:sz w:val="22"/>
          <w:szCs w:val="22"/>
        </w:rPr>
        <w:t>o-op bank</w:t>
      </w:r>
      <w:r w:rsidR="003A48ED">
        <w:rPr>
          <w:rFonts w:cs="Arial"/>
          <w:bCs/>
          <w:sz w:val="22"/>
          <w:szCs w:val="22"/>
        </w:rPr>
        <w:t xml:space="preserve"> statement circulate</w:t>
      </w:r>
      <w:r w:rsidR="00A2148C">
        <w:rPr>
          <w:rFonts w:cs="Arial"/>
          <w:bCs/>
          <w:sz w:val="22"/>
          <w:szCs w:val="22"/>
        </w:rPr>
        <w:t>d</w:t>
      </w:r>
      <w:r w:rsidR="00B436F2">
        <w:rPr>
          <w:rFonts w:cs="Arial"/>
          <w:bCs/>
          <w:sz w:val="22"/>
          <w:szCs w:val="22"/>
        </w:rPr>
        <w:t>. However the balance after cummings global giving donations will be= 11500</w:t>
      </w:r>
    </w:p>
    <w:p w14:paraId="52778440" w14:textId="024F4F0C" w:rsidR="00377D77" w:rsidRDefault="00DE1E00" w:rsidP="00377D77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6</w:t>
      </w:r>
      <w:r w:rsidR="00903E0B">
        <w:rPr>
          <w:rFonts w:cs="Arial"/>
          <w:b/>
          <w:sz w:val="22"/>
          <w:szCs w:val="22"/>
          <w:u w:val="single"/>
        </w:rPr>
        <w:t>.</w:t>
      </w:r>
      <w:r>
        <w:rPr>
          <w:rFonts w:cs="Arial"/>
          <w:b/>
          <w:sz w:val="22"/>
          <w:szCs w:val="22"/>
          <w:u w:val="single"/>
        </w:rPr>
        <w:t xml:space="preserve"> Constitution amendments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</w:t>
      </w:r>
      <w:r w:rsidR="001D328F" w:rsidRPr="00B36FFE">
        <w:rPr>
          <w:rFonts w:cs="Arial"/>
          <w:b/>
          <w:bCs/>
          <w:sz w:val="22"/>
          <w:szCs w:val="22"/>
        </w:rPr>
        <w:t>1)</w:t>
      </w:r>
      <w:r w:rsidR="002C021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Paymen</w:t>
      </w:r>
      <w:r w:rsidR="00377D77">
        <w:rPr>
          <w:rFonts w:cs="Arial"/>
          <w:bCs/>
          <w:sz w:val="22"/>
          <w:szCs w:val="22"/>
        </w:rPr>
        <w:t xml:space="preserve">t now direct debit </w:t>
      </w:r>
      <w:r>
        <w:rPr>
          <w:rFonts w:cs="Arial"/>
          <w:bCs/>
          <w:sz w:val="22"/>
          <w:szCs w:val="22"/>
        </w:rPr>
        <w:t xml:space="preserve">replacing Cheque payment </w:t>
      </w:r>
      <w:r w:rsidRPr="009608BB">
        <w:rPr>
          <w:rFonts w:cs="Arial"/>
          <w:b/>
          <w:sz w:val="22"/>
          <w:szCs w:val="22"/>
        </w:rPr>
        <w:t>2)</w:t>
      </w:r>
      <w:r>
        <w:rPr>
          <w:rFonts w:cs="Arial"/>
          <w:bCs/>
          <w:sz w:val="22"/>
          <w:szCs w:val="22"/>
        </w:rPr>
        <w:t xml:space="preserve"> Meeting Records now </w:t>
      </w:r>
      <w:r w:rsidR="009608BB">
        <w:rPr>
          <w:rFonts w:cs="Arial"/>
          <w:bCs/>
          <w:sz w:val="22"/>
          <w:szCs w:val="22"/>
        </w:rPr>
        <w:t>on web site for all to view</w:t>
      </w:r>
      <w:r w:rsidR="00377D77">
        <w:rPr>
          <w:rFonts w:cs="Arial"/>
          <w:bCs/>
          <w:sz w:val="22"/>
          <w:szCs w:val="22"/>
        </w:rPr>
        <w:t xml:space="preserve"> replacing circulation</w:t>
      </w:r>
    </w:p>
    <w:p w14:paraId="5E4C2920" w14:textId="276CA5C5" w:rsidR="005A425A" w:rsidRDefault="00735B04" w:rsidP="00377D77">
      <w:pPr>
        <w:spacing w:after="160" w:line="25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903E0B">
        <w:rPr>
          <w:rFonts w:ascii="Calibri" w:hAnsi="Calibri" w:cs="Arial"/>
          <w:b/>
          <w:sz w:val="22"/>
          <w:szCs w:val="22"/>
          <w:u w:val="single"/>
        </w:rPr>
        <w:t xml:space="preserve"> Election of trustees.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903E0B">
        <w:rPr>
          <w:rFonts w:ascii="Calibri" w:hAnsi="Calibri" w:cs="Arial"/>
          <w:sz w:val="22"/>
          <w:szCs w:val="22"/>
        </w:rPr>
        <w:t xml:space="preserve">All current members re-elected formally except Alan </w:t>
      </w:r>
      <w:r w:rsidR="00377D77">
        <w:rPr>
          <w:rFonts w:ascii="Calibri" w:hAnsi="Calibri" w:cs="Arial"/>
          <w:sz w:val="22"/>
          <w:szCs w:val="22"/>
        </w:rPr>
        <w:t xml:space="preserve">Coe </w:t>
      </w:r>
      <w:r w:rsidR="00903E0B">
        <w:rPr>
          <w:rFonts w:ascii="Calibri" w:hAnsi="Calibri" w:cs="Arial"/>
          <w:sz w:val="22"/>
          <w:szCs w:val="22"/>
        </w:rPr>
        <w:t xml:space="preserve">see note 4. </w:t>
      </w:r>
      <w:r w:rsidR="00D41281">
        <w:rPr>
          <w:rFonts w:ascii="Calibri" w:hAnsi="Calibri" w:cs="Arial"/>
          <w:sz w:val="22"/>
          <w:szCs w:val="22"/>
        </w:rPr>
        <w:t xml:space="preserve"> </w:t>
      </w:r>
    </w:p>
    <w:p w14:paraId="265A604F" w14:textId="72A2BDDC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9A7EF7">
        <w:rPr>
          <w:rFonts w:ascii="Calibri" w:hAnsi="Calibri" w:cs="Arial"/>
          <w:b/>
          <w:sz w:val="22"/>
          <w:szCs w:val="22"/>
          <w:u w:val="single"/>
        </w:rPr>
        <w:t>Audit</w:t>
      </w:r>
      <w:r w:rsidR="004A64DC">
        <w:rPr>
          <w:rFonts w:ascii="Calibri" w:hAnsi="Calibri" w:cs="Arial"/>
          <w:b/>
          <w:sz w:val="22"/>
          <w:szCs w:val="22"/>
          <w:u w:val="single"/>
        </w:rPr>
        <w:t>?</w:t>
      </w:r>
      <w:r w:rsidR="004A64DC">
        <w:rPr>
          <w:rFonts w:ascii="Calibri" w:hAnsi="Calibri" w:cs="Arial"/>
          <w:sz w:val="22"/>
          <w:szCs w:val="22"/>
        </w:rPr>
        <w:t xml:space="preserve"> No independent Audit is recommended as the co-operative bank statement</w:t>
      </w:r>
      <w:r w:rsidR="003A48ED">
        <w:rPr>
          <w:rFonts w:ascii="Calibri" w:hAnsi="Calibri" w:cs="Arial"/>
          <w:sz w:val="22"/>
          <w:szCs w:val="22"/>
        </w:rPr>
        <w:t xml:space="preserve"> </w:t>
      </w:r>
      <w:r w:rsidR="004A64DC">
        <w:rPr>
          <w:rFonts w:ascii="Calibri" w:hAnsi="Calibri" w:cs="Arial"/>
          <w:sz w:val="22"/>
          <w:szCs w:val="22"/>
        </w:rPr>
        <w:t>shows all transactions</w:t>
      </w:r>
      <w:r w:rsidR="003A48ED">
        <w:rPr>
          <w:rFonts w:ascii="Calibri" w:hAnsi="Calibri" w:cs="Arial"/>
          <w:sz w:val="22"/>
          <w:szCs w:val="22"/>
        </w:rPr>
        <w:t xml:space="preserve">. </w:t>
      </w:r>
    </w:p>
    <w:p w14:paraId="0D08DB6B" w14:textId="71C61836" w:rsidR="00C33146" w:rsidRDefault="004E48E3" w:rsidP="00726EDA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4A64DC">
        <w:rPr>
          <w:rFonts w:ascii="Calibri" w:hAnsi="Calibri" w:cs="Arial"/>
          <w:b/>
          <w:sz w:val="22"/>
          <w:szCs w:val="22"/>
          <w:u w:val="single"/>
        </w:rPr>
        <w:t>Grant Applications</w:t>
      </w:r>
      <w:r w:rsidR="00377D7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377D77">
        <w:rPr>
          <w:rFonts w:ascii="Calibri" w:hAnsi="Calibri" w:cs="Arial"/>
          <w:b/>
          <w:i/>
          <w:iCs/>
          <w:sz w:val="22"/>
          <w:szCs w:val="22"/>
        </w:rPr>
        <w:t xml:space="preserve"> </w:t>
      </w:r>
      <w:r w:rsidR="00377D77">
        <w:rPr>
          <w:rFonts w:ascii="Calibri" w:hAnsi="Calibri" w:cs="Arial"/>
          <w:bCs/>
          <w:sz w:val="22"/>
          <w:szCs w:val="22"/>
        </w:rPr>
        <w:t xml:space="preserve"> none</w:t>
      </w:r>
      <w:r w:rsidR="006C6285">
        <w:rPr>
          <w:rFonts w:ascii="Calibri" w:hAnsi="Calibri" w:cs="Arial"/>
          <w:bCs/>
          <w:sz w:val="22"/>
          <w:szCs w:val="22"/>
        </w:rPr>
        <w:t>. D</w:t>
      </w:r>
      <w:r w:rsidR="00377D77">
        <w:rPr>
          <w:rFonts w:ascii="Calibri" w:hAnsi="Calibri" w:cs="Arial"/>
          <w:bCs/>
          <w:sz w:val="22"/>
          <w:szCs w:val="22"/>
        </w:rPr>
        <w:t>iscuss</w:t>
      </w:r>
      <w:r w:rsidR="00027D75">
        <w:rPr>
          <w:rFonts w:ascii="Calibri" w:hAnsi="Calibri" w:cs="Arial"/>
          <w:bCs/>
          <w:sz w:val="22"/>
          <w:szCs w:val="22"/>
        </w:rPr>
        <w:t xml:space="preserve">ion on potential grants for set asides. </w:t>
      </w:r>
      <w:r w:rsidR="00C33146">
        <w:rPr>
          <w:rFonts w:ascii="Calibri" w:hAnsi="Calibri" w:cs="Arial"/>
          <w:bCs/>
          <w:sz w:val="22"/>
          <w:szCs w:val="22"/>
        </w:rPr>
        <w:t xml:space="preserve"> </w:t>
      </w:r>
    </w:p>
    <w:p w14:paraId="6E599CFC" w14:textId="66B01B01" w:rsidR="00377D77" w:rsidRDefault="00C33146" w:rsidP="00726EDA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u w:val="single"/>
        </w:rPr>
        <w:t>1</w:t>
      </w:r>
      <w:r w:rsidR="00027D75" w:rsidRPr="002617BA">
        <w:rPr>
          <w:rFonts w:ascii="Calibri" w:hAnsi="Calibri" w:cs="Arial"/>
          <w:bCs/>
          <w:sz w:val="22"/>
          <w:szCs w:val="22"/>
          <w:u w:val="single"/>
        </w:rPr>
        <w:t>0 Villages</w:t>
      </w:r>
      <w:r w:rsidR="00027D75">
        <w:rPr>
          <w:rFonts w:ascii="Calibri" w:hAnsi="Calibri" w:cs="Arial"/>
          <w:bCs/>
          <w:sz w:val="22"/>
          <w:szCs w:val="22"/>
        </w:rPr>
        <w:t xml:space="preserve"> expansion of existing plot approx. </w:t>
      </w:r>
      <w:r w:rsidR="00377D77">
        <w:rPr>
          <w:rFonts w:ascii="Calibri" w:hAnsi="Calibri" w:cs="Arial"/>
          <w:bCs/>
          <w:sz w:val="22"/>
          <w:szCs w:val="22"/>
        </w:rPr>
        <w:t xml:space="preserve"> </w:t>
      </w:r>
      <w:r w:rsidR="002617BA">
        <w:rPr>
          <w:rFonts w:ascii="Calibri" w:hAnsi="Calibri" w:cs="Arial"/>
          <w:bCs/>
          <w:sz w:val="22"/>
          <w:szCs w:val="22"/>
        </w:rPr>
        <w:t>500 pounds provisionally approved</w:t>
      </w:r>
    </w:p>
    <w:p w14:paraId="2DE4125D" w14:textId="164A5220" w:rsidR="00C06A08" w:rsidRDefault="00C06A08" w:rsidP="00726EDA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Also Dave to add potential support at next meeting</w:t>
      </w:r>
      <w:r w:rsidR="004E4F70">
        <w:rPr>
          <w:rFonts w:ascii="Calibri" w:hAnsi="Calibri" w:cs="Arial"/>
          <w:bCs/>
          <w:sz w:val="22"/>
          <w:szCs w:val="22"/>
        </w:rPr>
        <w:t xml:space="preserve">, Graham also involved </w:t>
      </w:r>
      <w:r w:rsidR="00C33146">
        <w:rPr>
          <w:rFonts w:ascii="Calibri" w:hAnsi="Calibri" w:cs="Arial"/>
          <w:bCs/>
          <w:sz w:val="22"/>
          <w:szCs w:val="22"/>
        </w:rPr>
        <w:t>&amp; getting in touch.</w:t>
      </w:r>
    </w:p>
    <w:p w14:paraId="3C3D5610" w14:textId="234DD7A5" w:rsidR="00C33146" w:rsidRDefault="00C33146" w:rsidP="00726EDA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C33146">
        <w:rPr>
          <w:rFonts w:ascii="Calibri" w:hAnsi="Calibri" w:cs="Arial"/>
          <w:bCs/>
          <w:sz w:val="22"/>
          <w:szCs w:val="22"/>
          <w:u w:val="single"/>
        </w:rPr>
        <w:t>Park Gate</w:t>
      </w:r>
      <w:r>
        <w:rPr>
          <w:rFonts w:ascii="Calibri" w:hAnsi="Calibri" w:cs="Arial"/>
          <w:bCs/>
          <w:sz w:val="22"/>
          <w:szCs w:val="22"/>
        </w:rPr>
        <w:t xml:space="preserve"> is zero budget but would like funds available to keep up progress (Andy explained)</w:t>
      </w:r>
      <w:r w:rsidR="006C6285">
        <w:rPr>
          <w:rFonts w:ascii="Calibri" w:hAnsi="Calibri" w:cs="Arial"/>
          <w:bCs/>
          <w:sz w:val="22"/>
          <w:szCs w:val="22"/>
        </w:rPr>
        <w:t xml:space="preserve"> for tools &amp; obvious repairs. Agreed b&amp; Phil would arrange payments as/when. See next</w:t>
      </w:r>
    </w:p>
    <w:p w14:paraId="2B2E285E" w14:textId="5F8E4922" w:rsidR="006C6285" w:rsidRPr="006C6285" w:rsidRDefault="006C6285" w:rsidP="00726EDA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6C6285">
        <w:rPr>
          <w:rFonts w:ascii="Calibri" w:hAnsi="Calibri" w:cs="Arial"/>
          <w:bCs/>
          <w:sz w:val="22"/>
          <w:szCs w:val="22"/>
          <w:u w:val="single"/>
        </w:rPr>
        <w:t>Mens sheds</w:t>
      </w:r>
      <w:r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 Andy&amp; Dave discussed 200 pounds &amp; grant application. </w:t>
      </w:r>
      <w:r w:rsidR="00FA2397">
        <w:rPr>
          <w:rFonts w:ascii="Calibri" w:hAnsi="Calibri" w:cs="Arial"/>
          <w:bCs/>
          <w:sz w:val="22"/>
          <w:szCs w:val="22"/>
        </w:rPr>
        <w:t>Next Meeting</w:t>
      </w:r>
    </w:p>
    <w:p w14:paraId="5DD5149D" w14:textId="7F84D613" w:rsidR="00E828AC" w:rsidRDefault="00E828AC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A802EB">
        <w:rPr>
          <w:rFonts w:ascii="Calibri" w:hAnsi="Calibri" w:cs="Arial"/>
          <w:b/>
          <w:bCs/>
          <w:sz w:val="22"/>
          <w:szCs w:val="22"/>
          <w:u w:val="single"/>
        </w:rPr>
        <w:t>10. Project Reports</w:t>
      </w:r>
      <w:r>
        <w:rPr>
          <w:rFonts w:ascii="Calibri" w:hAnsi="Calibri" w:cs="Arial"/>
          <w:sz w:val="22"/>
          <w:szCs w:val="22"/>
        </w:rPr>
        <w:t xml:space="preserve"> </w:t>
      </w:r>
      <w:r w:rsidR="00FA2397">
        <w:rPr>
          <w:rFonts w:ascii="Calibri" w:hAnsi="Calibri" w:cs="Arial"/>
          <w:sz w:val="22"/>
          <w:szCs w:val="22"/>
        </w:rPr>
        <w:t xml:space="preserve"> </w:t>
      </w:r>
      <w:r w:rsidR="006B5E5F">
        <w:rPr>
          <w:rFonts w:ascii="Calibri" w:hAnsi="Calibri" w:cs="Arial"/>
          <w:sz w:val="22"/>
          <w:szCs w:val="22"/>
        </w:rPr>
        <w:t xml:space="preserve">New project on bird nesting &amp; barn owl poles erecting </w:t>
      </w:r>
      <w:r w:rsidR="005E4697">
        <w:rPr>
          <w:rFonts w:ascii="Calibri" w:hAnsi="Calibri" w:cs="Arial"/>
          <w:sz w:val="22"/>
          <w:szCs w:val="22"/>
        </w:rPr>
        <w:t xml:space="preserve"> </w:t>
      </w:r>
    </w:p>
    <w:p w14:paraId="032CAF83" w14:textId="25C58CF7" w:rsidR="005B2951" w:rsidRDefault="006B5E5F" w:rsidP="006B5E5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was decided to find</w:t>
      </w:r>
      <w:r w:rsidR="00205275">
        <w:rPr>
          <w:rFonts w:ascii="Calibri" w:hAnsi="Calibri" w:cs="Arial"/>
          <w:sz w:val="22"/>
          <w:szCs w:val="22"/>
        </w:rPr>
        <w:t xml:space="preserve"> c</w:t>
      </w:r>
      <w:r>
        <w:rPr>
          <w:rFonts w:ascii="Calibri" w:hAnsi="Calibri" w:cs="Arial"/>
          <w:sz w:val="22"/>
          <w:szCs w:val="22"/>
        </w:rPr>
        <w:t xml:space="preserve">ostings / suppliers </w:t>
      </w:r>
      <w:r w:rsidR="00205275">
        <w:rPr>
          <w:rFonts w:ascii="Calibri" w:hAnsi="Calibri" w:cs="Arial"/>
          <w:sz w:val="22"/>
          <w:szCs w:val="22"/>
        </w:rPr>
        <w:t>3 barn owl poles. First one at Emley.</w:t>
      </w:r>
    </w:p>
    <w:p w14:paraId="26BDB5D3" w14:textId="705C924A" w:rsidR="00205275" w:rsidRPr="0062309A" w:rsidRDefault="00205275" w:rsidP="006B5E5F">
      <w:pPr>
        <w:spacing w:after="160" w:line="259" w:lineRule="auto"/>
        <w:rPr>
          <w:rFonts w:ascii="Calibri" w:hAnsi="Calibri" w:cs="Arial"/>
          <w:i/>
          <w:iCs/>
          <w:sz w:val="22"/>
          <w:szCs w:val="22"/>
        </w:rPr>
      </w:pPr>
      <w:r w:rsidRPr="0062309A">
        <w:rPr>
          <w:rFonts w:ascii="Calibri" w:hAnsi="Calibri" w:cs="Arial"/>
          <w:i/>
          <w:iCs/>
          <w:sz w:val="22"/>
          <w:szCs w:val="22"/>
        </w:rPr>
        <w:t xml:space="preserve">Post meeting note. 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 xml:space="preserve">Pretty limited on </w:t>
      </w:r>
      <w:r w:rsidRPr="0062309A">
        <w:rPr>
          <w:rFonts w:ascii="Calibri" w:hAnsi="Calibri" w:cs="Arial"/>
          <w:i/>
          <w:iCs/>
          <w:sz w:val="22"/>
          <w:szCs w:val="22"/>
        </w:rPr>
        <w:t xml:space="preserve">Telegraph pole </w:t>
      </w:r>
      <w:r w:rsidR="00FB016A" w:rsidRPr="0062309A">
        <w:rPr>
          <w:rFonts w:ascii="Calibri" w:hAnsi="Calibri" w:cs="Arial"/>
          <w:i/>
          <w:iCs/>
          <w:sz w:val="22"/>
          <w:szCs w:val="22"/>
        </w:rPr>
        <w:t>supplier/erector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 xml:space="preserve">s. Only one </w:t>
      </w:r>
      <w:r w:rsidR="00BA4DBC">
        <w:rPr>
          <w:rFonts w:ascii="Calibri" w:hAnsi="Calibri" w:cs="Arial"/>
          <w:i/>
          <w:iCs/>
          <w:sz w:val="22"/>
          <w:szCs w:val="22"/>
        </w:rPr>
        <w:t>(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>HSL</w:t>
      </w:r>
      <w:r w:rsidR="00BA4DBC">
        <w:rPr>
          <w:rFonts w:ascii="Calibri" w:hAnsi="Calibri" w:cs="Arial"/>
          <w:i/>
          <w:iCs/>
          <w:sz w:val="22"/>
          <w:szCs w:val="22"/>
        </w:rPr>
        <w:t xml:space="preserve">) 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>quoted 1200pounds for 1</w:t>
      </w:r>
      <w:r w:rsidR="00584C02" w:rsidRPr="0062309A">
        <w:rPr>
          <w:rFonts w:ascii="Calibri" w:hAnsi="Calibri" w:cs="Arial"/>
          <w:i/>
          <w:iCs/>
          <w:sz w:val="22"/>
          <w:szCs w:val="22"/>
          <w:vertAlign w:val="superscript"/>
        </w:rPr>
        <w:t>st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 xml:space="preserve"> &amp; others “ 1100. The pol</w:t>
      </w:r>
      <w:r w:rsidR="0062309A">
        <w:rPr>
          <w:rFonts w:ascii="Calibri" w:hAnsi="Calibri" w:cs="Arial"/>
          <w:i/>
          <w:iCs/>
          <w:sz w:val="22"/>
          <w:szCs w:val="22"/>
        </w:rPr>
        <w:t xml:space="preserve">e on an </w:t>
      </w:r>
      <w:r w:rsidR="00584C02" w:rsidRPr="0062309A">
        <w:rPr>
          <w:rFonts w:ascii="Calibri" w:hAnsi="Calibri" w:cs="Arial"/>
          <w:i/>
          <w:iCs/>
          <w:sz w:val="22"/>
          <w:szCs w:val="22"/>
        </w:rPr>
        <w:t xml:space="preserve">18ton vehicle </w:t>
      </w:r>
      <w:r w:rsidR="0062309A" w:rsidRPr="0062309A">
        <w:rPr>
          <w:rFonts w:ascii="Calibri" w:hAnsi="Calibri" w:cs="Arial"/>
          <w:i/>
          <w:iCs/>
          <w:sz w:val="22"/>
          <w:szCs w:val="22"/>
        </w:rPr>
        <w:t xml:space="preserve">/ erector unit </w:t>
      </w:r>
      <w:r w:rsidR="0062309A">
        <w:rPr>
          <w:rFonts w:ascii="Calibri" w:hAnsi="Calibri" w:cs="Arial"/>
          <w:i/>
          <w:iCs/>
          <w:sz w:val="22"/>
          <w:szCs w:val="22"/>
        </w:rPr>
        <w:t>will travel from the Derby</w:t>
      </w:r>
      <w:r w:rsidR="00EA441B">
        <w:rPr>
          <w:rFonts w:ascii="Calibri" w:hAnsi="Calibri" w:cs="Arial"/>
          <w:i/>
          <w:iCs/>
          <w:sz w:val="22"/>
          <w:szCs w:val="22"/>
        </w:rPr>
        <w:t>(or a long way)</w:t>
      </w:r>
      <w:r w:rsidR="0062309A">
        <w:rPr>
          <w:rFonts w:ascii="Calibri" w:hAnsi="Calibri" w:cs="Arial"/>
          <w:i/>
          <w:iCs/>
          <w:sz w:val="22"/>
          <w:szCs w:val="22"/>
        </w:rPr>
        <w:t>. Contact is Lee Reynolds 0781690797</w:t>
      </w:r>
      <w:r w:rsidR="00A67B87">
        <w:rPr>
          <w:rFonts w:ascii="Calibri" w:hAnsi="Calibri" w:cs="Arial"/>
          <w:i/>
          <w:iCs/>
          <w:sz w:val="22"/>
          <w:szCs w:val="22"/>
        </w:rPr>
        <w:t>. Other potential suppliers TBA</w:t>
      </w:r>
    </w:p>
    <w:p w14:paraId="62BECF5D" w14:textId="2E6D09C2" w:rsidR="00D27BFB" w:rsidRDefault="00C0744B" w:rsidP="00D64AA1">
      <w:pPr>
        <w:spacing w:after="160" w:line="259" w:lineRule="auto"/>
        <w:rPr>
          <w:sz w:val="22"/>
          <w:szCs w:val="22"/>
        </w:rPr>
      </w:pPr>
      <w:r w:rsidRPr="0014274E">
        <w:rPr>
          <w:rFonts w:ascii="Calibri" w:hAnsi="Calibri" w:cs="Arial"/>
          <w:b/>
          <w:sz w:val="22"/>
          <w:szCs w:val="22"/>
          <w:u w:val="single"/>
        </w:rPr>
        <w:t>Dates/times/venues for future meetings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5C7E46">
        <w:rPr>
          <w:rFonts w:ascii="Calibri" w:hAnsi="Calibri" w:cs="Arial"/>
          <w:sz w:val="22"/>
          <w:szCs w:val="22"/>
        </w:rPr>
        <w:t xml:space="preserve">- </w:t>
      </w:r>
      <w:r w:rsidR="005243F6"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="005243F6"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="005243F6"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="005243F6" w:rsidRPr="0014274E">
        <w:rPr>
          <w:sz w:val="22"/>
          <w:szCs w:val="22"/>
        </w:rPr>
        <w:t>Skelmanthorpe Council Office</w:t>
      </w:r>
      <w:r w:rsidR="0098053F">
        <w:rPr>
          <w:sz w:val="22"/>
          <w:szCs w:val="22"/>
        </w:rPr>
        <w:t xml:space="preserve">. 2022 </w:t>
      </w:r>
      <w:r w:rsidR="006574EC">
        <w:rPr>
          <w:sz w:val="22"/>
          <w:szCs w:val="22"/>
        </w:rPr>
        <w:t>dates</w:t>
      </w:r>
    </w:p>
    <w:p w14:paraId="3759F4A1" w14:textId="108C1581" w:rsidR="00DD68E9" w:rsidRDefault="00B80D7D" w:rsidP="006C3129">
      <w:pPr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98053F">
        <w:rPr>
          <w:sz w:val="22"/>
          <w:szCs w:val="22"/>
        </w:rPr>
        <w:t>– March</w:t>
      </w:r>
      <w:r w:rsidR="005C7E46">
        <w:rPr>
          <w:sz w:val="22"/>
          <w:szCs w:val="22"/>
        </w:rPr>
        <w:t xml:space="preserve"> 22, May 24, July 19, </w:t>
      </w:r>
      <w:r w:rsidR="00007A06">
        <w:rPr>
          <w:sz w:val="22"/>
          <w:szCs w:val="22"/>
        </w:rPr>
        <w:t>Sept 20, Nov22</w:t>
      </w:r>
      <w:r w:rsidR="008963BB">
        <w:rPr>
          <w:sz w:val="22"/>
          <w:szCs w:val="22"/>
        </w:rPr>
        <w:t xml:space="preserve"> (</w:t>
      </w:r>
      <w:r w:rsidR="00331ED1">
        <w:rPr>
          <w:sz w:val="22"/>
          <w:szCs w:val="22"/>
        </w:rPr>
        <w:t>AGM)</w:t>
      </w: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27D75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824D0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F467D"/>
    <w:rsid w:val="001F6731"/>
    <w:rsid w:val="001F73C0"/>
    <w:rsid w:val="00202645"/>
    <w:rsid w:val="0020433A"/>
    <w:rsid w:val="00204D70"/>
    <w:rsid w:val="00205275"/>
    <w:rsid w:val="002055AA"/>
    <w:rsid w:val="0020694A"/>
    <w:rsid w:val="002103BA"/>
    <w:rsid w:val="00210C94"/>
    <w:rsid w:val="002120D2"/>
    <w:rsid w:val="00212D15"/>
    <w:rsid w:val="002241A6"/>
    <w:rsid w:val="00227BF6"/>
    <w:rsid w:val="00232AED"/>
    <w:rsid w:val="00233F43"/>
    <w:rsid w:val="0023492C"/>
    <w:rsid w:val="00240BCD"/>
    <w:rsid w:val="00242539"/>
    <w:rsid w:val="00247B6A"/>
    <w:rsid w:val="002617BA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5382C"/>
    <w:rsid w:val="003561DA"/>
    <w:rsid w:val="00356864"/>
    <w:rsid w:val="00357B7E"/>
    <w:rsid w:val="0036192C"/>
    <w:rsid w:val="00364437"/>
    <w:rsid w:val="00366329"/>
    <w:rsid w:val="003736F6"/>
    <w:rsid w:val="00377D77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B72DD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4F70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76C4D"/>
    <w:rsid w:val="00584C02"/>
    <w:rsid w:val="005867F5"/>
    <w:rsid w:val="00593E0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6AB9"/>
    <w:rsid w:val="0062309A"/>
    <w:rsid w:val="0062438F"/>
    <w:rsid w:val="00637A2B"/>
    <w:rsid w:val="00643B50"/>
    <w:rsid w:val="006476B5"/>
    <w:rsid w:val="006574EC"/>
    <w:rsid w:val="00675A20"/>
    <w:rsid w:val="00675FE3"/>
    <w:rsid w:val="00677FF4"/>
    <w:rsid w:val="006851B3"/>
    <w:rsid w:val="0068662A"/>
    <w:rsid w:val="0068734F"/>
    <w:rsid w:val="006A3E5F"/>
    <w:rsid w:val="006B2BF3"/>
    <w:rsid w:val="006B5E5F"/>
    <w:rsid w:val="006B6B93"/>
    <w:rsid w:val="006C3129"/>
    <w:rsid w:val="006C6285"/>
    <w:rsid w:val="006D7126"/>
    <w:rsid w:val="006E7CF2"/>
    <w:rsid w:val="006F3536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01562"/>
    <w:rsid w:val="0081143A"/>
    <w:rsid w:val="008146FE"/>
    <w:rsid w:val="008159A2"/>
    <w:rsid w:val="00816DA1"/>
    <w:rsid w:val="00821C19"/>
    <w:rsid w:val="00831056"/>
    <w:rsid w:val="00832971"/>
    <w:rsid w:val="0084592A"/>
    <w:rsid w:val="0085727F"/>
    <w:rsid w:val="00857DBB"/>
    <w:rsid w:val="00863373"/>
    <w:rsid w:val="00893C76"/>
    <w:rsid w:val="00895C96"/>
    <w:rsid w:val="008963BB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507F5"/>
    <w:rsid w:val="00951CB2"/>
    <w:rsid w:val="009608BB"/>
    <w:rsid w:val="009626F0"/>
    <w:rsid w:val="00965508"/>
    <w:rsid w:val="009723C8"/>
    <w:rsid w:val="009732D9"/>
    <w:rsid w:val="0097480D"/>
    <w:rsid w:val="00975D32"/>
    <w:rsid w:val="00977F71"/>
    <w:rsid w:val="0098053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148C"/>
    <w:rsid w:val="00A265C6"/>
    <w:rsid w:val="00A26E3E"/>
    <w:rsid w:val="00A27999"/>
    <w:rsid w:val="00A324C2"/>
    <w:rsid w:val="00A34618"/>
    <w:rsid w:val="00A37D31"/>
    <w:rsid w:val="00A47C42"/>
    <w:rsid w:val="00A53BED"/>
    <w:rsid w:val="00A6014D"/>
    <w:rsid w:val="00A67B87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36FFE"/>
    <w:rsid w:val="00B41E1F"/>
    <w:rsid w:val="00B436F2"/>
    <w:rsid w:val="00B45A64"/>
    <w:rsid w:val="00B50764"/>
    <w:rsid w:val="00B57098"/>
    <w:rsid w:val="00B651F5"/>
    <w:rsid w:val="00B65283"/>
    <w:rsid w:val="00B6552C"/>
    <w:rsid w:val="00B74EAF"/>
    <w:rsid w:val="00B80D7D"/>
    <w:rsid w:val="00B814E5"/>
    <w:rsid w:val="00B81CC5"/>
    <w:rsid w:val="00B82737"/>
    <w:rsid w:val="00B86D8B"/>
    <w:rsid w:val="00B94300"/>
    <w:rsid w:val="00B97DC8"/>
    <w:rsid w:val="00BA339A"/>
    <w:rsid w:val="00BA4DBC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6A08"/>
    <w:rsid w:val="00C0744B"/>
    <w:rsid w:val="00C22385"/>
    <w:rsid w:val="00C31A1F"/>
    <w:rsid w:val="00C33146"/>
    <w:rsid w:val="00C35732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C2C57"/>
    <w:rsid w:val="00CC3726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26B0"/>
    <w:rsid w:val="00E828AC"/>
    <w:rsid w:val="00E851AD"/>
    <w:rsid w:val="00E85D0D"/>
    <w:rsid w:val="00EA05EF"/>
    <w:rsid w:val="00EA441B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A2397"/>
    <w:rsid w:val="00FB016A"/>
    <w:rsid w:val="00FC7946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9</cp:revision>
  <cp:lastPrinted>2017-05-16T14:38:00Z</cp:lastPrinted>
  <dcterms:created xsi:type="dcterms:W3CDTF">2022-02-01T23:42:00Z</dcterms:created>
  <dcterms:modified xsi:type="dcterms:W3CDTF">2022-02-13T10:51:00Z</dcterms:modified>
</cp:coreProperties>
</file>